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tel"/>
        <w:tblW w:w="5000" w:type="pct"/>
        <w:tblLayout w:type="fixed"/>
        <w:tblLook w:val="04A0" w:firstRow="1" w:lastRow="0" w:firstColumn="1" w:lastColumn="0" w:noHBand="0" w:noVBand="1"/>
        <w:tblDescription w:val="Titteltabell"/>
      </w:tblPr>
      <w:tblGrid>
        <w:gridCol w:w="9746"/>
      </w:tblGrid>
      <w:tr w:rsidR="0036272F" w:rsidRPr="009D4324" w14:paraId="2A00CCC7" w14:textId="77777777" w:rsidTr="004C19F1">
        <w:tc>
          <w:tcPr>
            <w:tcW w:w="10080" w:type="dxa"/>
          </w:tcPr>
          <w:p w14:paraId="26FBEEB1" w14:textId="79241D6E" w:rsidR="0036272F" w:rsidRPr="00FE74E7" w:rsidRDefault="009C15E0" w:rsidP="009C15E0">
            <w:r>
              <w:rPr>
                <w:rStyle w:val="fontstyle01"/>
              </w:rPr>
              <w:t>ROLLEBESKRIVELSE</w:t>
            </w:r>
          </w:p>
        </w:tc>
      </w:tr>
    </w:tbl>
    <w:p w14:paraId="516A9358" w14:textId="4765D082" w:rsidR="009C15E0" w:rsidRDefault="009C15E0" w:rsidP="009C15E0">
      <w:pPr>
        <w:pStyle w:val="Heading1"/>
        <w:rPr>
          <w:rFonts w:ascii="Georgia" w:hAnsi="Georgia"/>
          <w:caps w:val="0"/>
          <w:color w:val="FFFFFF"/>
          <w:spacing w:val="0"/>
        </w:rPr>
      </w:pPr>
      <w:r w:rsidRPr="009C15E0">
        <w:rPr>
          <w:rFonts w:ascii="Georgia" w:hAnsi="Georgia"/>
          <w:caps w:val="0"/>
          <w:color w:val="FFFFFF"/>
          <w:spacing w:val="0"/>
        </w:rPr>
        <w:t>ROLLER I MAIKOLLEN HUSEIERFORENING</w:t>
      </w:r>
    </w:p>
    <w:p w14:paraId="0F0F8ECF" w14:textId="69010CED" w:rsidR="0036272F" w:rsidRPr="009D4324" w:rsidRDefault="0036272F" w:rsidP="00FE74E7">
      <w:pPr>
        <w:rPr>
          <w:rFonts w:cs="Arial"/>
          <w:lang w:bidi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49B3034F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0AD477F7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Styreleder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B06E4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0614093C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Kasserer</w:t>
            </w:r>
          </w:p>
        </w:tc>
      </w:tr>
      <w:tr w:rsidR="009C15E0" w14:paraId="63CBE25C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7392D699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Opprette nytt styre</w:t>
            </w:r>
          </w:p>
          <w:p w14:paraId="633F90CF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Svare på henvendelser</w:t>
            </w:r>
          </w:p>
          <w:p w14:paraId="499AC9EC" w14:textId="7F7DE831" w:rsidR="009C15E0" w:rsidRDefault="009C15E0" w:rsidP="0043305D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Planlegge dugnad, styremøte, årsmøte</w:t>
            </w:r>
          </w:p>
          <w:p w14:paraId="52413F6B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Ansvarlig styremøte</w:t>
            </w:r>
          </w:p>
          <w:p w14:paraId="03E65B24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Booke lokale for årsmøte</w:t>
            </w:r>
          </w:p>
          <w:p w14:paraId="27D3B476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Ansvarlig informasjon deling</w:t>
            </w:r>
          </w:p>
          <w:p w14:paraId="37432A2D" w14:textId="1FB1B12E" w:rsidR="0043305D" w:rsidRDefault="0043305D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 med valgkomitéen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5DFBC" w14:textId="77777777" w:rsidR="009C15E0" w:rsidRDefault="009C15E0" w:rsidP="001808D5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2A54EB8A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Opprette budsjett</w:t>
            </w:r>
          </w:p>
          <w:p w14:paraId="16DCE879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Vedlikeholde medlemsregister</w:t>
            </w:r>
          </w:p>
          <w:p w14:paraId="33CF2D8B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Presentere regnskap og budsjett ved styremøte</w:t>
            </w:r>
          </w:p>
          <w:p w14:paraId="2E130131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 bank</w:t>
            </w:r>
          </w:p>
          <w:p w14:paraId="2A218A85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Oppfølging in og ut –betalinger</w:t>
            </w:r>
          </w:p>
        </w:tc>
      </w:tr>
    </w:tbl>
    <w:p w14:paraId="1FB7DFA8" w14:textId="77777777" w:rsidR="009C15E0" w:rsidRDefault="009C15E0" w:rsidP="009C1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66BDEDC4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6C0BE9A6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Lekeplass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F794C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0CAD12FB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Vei</w:t>
            </w:r>
          </w:p>
        </w:tc>
      </w:tr>
      <w:tr w:rsidR="009C15E0" w14:paraId="1687818C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1F575617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Befaring</w:t>
            </w:r>
          </w:p>
          <w:p w14:paraId="748E7AAE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Kontaktperson beboere</w:t>
            </w:r>
          </w:p>
          <w:p w14:paraId="19056C9C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Utvikling av lekeplass, akebakke, ballbane</w:t>
            </w:r>
          </w:p>
          <w:p w14:paraId="002458D8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Kontaktperson underleverandører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1047A" w14:textId="77777777" w:rsidR="009C15E0" w:rsidRDefault="009C15E0" w:rsidP="001808D5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43C58407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Ansvarlig </w:t>
            </w:r>
            <w:proofErr w:type="spellStart"/>
            <w:r>
              <w:t>asfaltsplan</w:t>
            </w:r>
            <w:proofErr w:type="spellEnd"/>
          </w:p>
          <w:p w14:paraId="0B66E23C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Befaring</w:t>
            </w:r>
          </w:p>
          <w:p w14:paraId="0501CDC0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Kontaktperson beboere</w:t>
            </w:r>
          </w:p>
          <w:p w14:paraId="313EE9D6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Maling striper</w:t>
            </w:r>
          </w:p>
          <w:p w14:paraId="559D7B3A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Veilys</w:t>
            </w:r>
          </w:p>
          <w:p w14:paraId="158D3AA9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El avtale</w:t>
            </w:r>
          </w:p>
          <w:p w14:paraId="66103005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Ansvarlig avtale snømåking</w:t>
            </w:r>
          </w:p>
          <w:p w14:paraId="160F2CBA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Bestilling strø ved glatt vær</w:t>
            </w:r>
          </w:p>
          <w:p w14:paraId="5F33872D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Kosting av vei</w:t>
            </w:r>
          </w:p>
          <w:p w14:paraId="56D5BE9C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Gjesteparkering</w:t>
            </w:r>
          </w:p>
          <w:p w14:paraId="60FE4AC6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Infoskilt</w:t>
            </w:r>
          </w:p>
        </w:tc>
      </w:tr>
    </w:tbl>
    <w:p w14:paraId="678195C0" w14:textId="4300BE09" w:rsidR="009C15E0" w:rsidRDefault="009C15E0" w:rsidP="009C1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7F3B9A32" w14:textId="77777777" w:rsidTr="0043305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1EF" w14:textId="78A75006" w:rsidR="009C15E0" w:rsidRPr="00E32279" w:rsidRDefault="006341D9" w:rsidP="001808D5">
            <w:pPr>
              <w:rPr>
                <w:b/>
              </w:rPr>
            </w:pPr>
            <w:r>
              <w:rPr>
                <w:b/>
              </w:rPr>
              <w:t>Roder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EF033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3AE1B077" w14:textId="34542FEF" w:rsidR="009C15E0" w:rsidRPr="00E32279" w:rsidRDefault="006341D9" w:rsidP="001808D5">
            <w:pPr>
              <w:rPr>
                <w:b/>
              </w:rPr>
            </w:pPr>
            <w:proofErr w:type="spellStart"/>
            <w:r>
              <w:rPr>
                <w:b/>
              </w:rPr>
              <w:t>Rodeledere</w:t>
            </w:r>
            <w:proofErr w:type="spellEnd"/>
          </w:p>
        </w:tc>
      </w:tr>
      <w:tr w:rsidR="006341D9" w14:paraId="4C9A3E55" w14:textId="77777777" w:rsidTr="0043305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C3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Opprette </w:t>
            </w:r>
            <w:proofErr w:type="spellStart"/>
            <w:r>
              <w:t>rodeledere</w:t>
            </w:r>
            <w:proofErr w:type="spellEnd"/>
          </w:p>
          <w:p w14:paraId="202CFEEE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Befaring dugnad</w:t>
            </w:r>
          </w:p>
          <w:p w14:paraId="793CC6ED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Hekker</w:t>
            </w:r>
          </w:p>
          <w:p w14:paraId="2BA86EF8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Fartsdumper</w:t>
            </w:r>
          </w:p>
          <w:p w14:paraId="77B5DB82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Merking parkering og fartsdumper</w:t>
            </w:r>
          </w:p>
          <w:p w14:paraId="16B30C01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Maling</w:t>
            </w:r>
          </w:p>
          <w:p w14:paraId="6DE04CEA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Bark</w:t>
            </w:r>
          </w:p>
          <w:p w14:paraId="50F3A2F2" w14:textId="2E75ADFC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Container</w:t>
            </w:r>
          </w:p>
          <w:p w14:paraId="73A05C3C" w14:textId="4354BD30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proofErr w:type="spellStart"/>
            <w:r>
              <w:t>Elavfall</w:t>
            </w:r>
            <w:proofErr w:type="spellEnd"/>
          </w:p>
          <w:p w14:paraId="2DBEF428" w14:textId="77777777" w:rsidR="006341D9" w:rsidRDefault="006341D9" w:rsidP="006341D9">
            <w:pPr>
              <w:pStyle w:val="ListParagraph"/>
              <w:numPr>
                <w:ilvl w:val="1"/>
                <w:numId w:val="16"/>
              </w:numPr>
              <w:spacing w:line="240" w:lineRule="auto"/>
            </w:pPr>
            <w:r>
              <w:t>Rydding av vegetasjon ved gangstier/veier</w:t>
            </w:r>
          </w:p>
          <w:p w14:paraId="11A97EFF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Kontaktperson beboere og underleverandører</w:t>
            </w:r>
          </w:p>
          <w:p w14:paraId="2E79B5A9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Håndtere ønskemål fra dugnad</w:t>
            </w:r>
          </w:p>
          <w:p w14:paraId="0E3AD0A4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Ansvarlig montering og fjerning av fartsdumper</w:t>
            </w:r>
          </w:p>
          <w:p w14:paraId="59F575D9" w14:textId="77777777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Postkasser</w:t>
            </w:r>
          </w:p>
          <w:p w14:paraId="2C976F9E" w14:textId="5526479D" w:rsidR="006341D9" w:rsidRDefault="006341D9" w:rsidP="006341D9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proofErr w:type="spellStart"/>
            <w:r>
              <w:t>Elavfall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1D930" w14:textId="77777777" w:rsidR="006341D9" w:rsidRDefault="006341D9" w:rsidP="006341D9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28A8A811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</w:pPr>
            <w:r>
              <w:t xml:space="preserve">Opprette </w:t>
            </w:r>
            <w:proofErr w:type="spellStart"/>
            <w:r>
              <w:t>rodeledere</w:t>
            </w:r>
            <w:proofErr w:type="spellEnd"/>
          </w:p>
          <w:p w14:paraId="69445B81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</w:pPr>
            <w:r>
              <w:t>Kontaktperson for styret og beboere i roden</w:t>
            </w:r>
          </w:p>
          <w:p w14:paraId="7E776111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</w:pPr>
            <w:r>
              <w:t>Ansvarlig dugnad</w:t>
            </w:r>
          </w:p>
          <w:p w14:paraId="44D3B705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</w:pPr>
            <w:r>
              <w:t>Ansvarlig fartsdumper</w:t>
            </w:r>
          </w:p>
          <w:p w14:paraId="09211FC0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</w:pPr>
            <w:r>
              <w:t>Ansvarlig postkasse</w:t>
            </w:r>
          </w:p>
          <w:p w14:paraId="56CBAF90" w14:textId="77777777" w:rsidR="006341D9" w:rsidRDefault="006341D9" w:rsidP="006341D9">
            <w:pPr>
              <w:pStyle w:val="ListParagraph"/>
              <w:numPr>
                <w:ilvl w:val="0"/>
                <w:numId w:val="19"/>
              </w:numPr>
              <w:spacing w:after="200"/>
            </w:pPr>
            <w:r>
              <w:t>Driver utviklingen i roden</w:t>
            </w:r>
          </w:p>
          <w:p w14:paraId="41F0C3F4" w14:textId="5CE84114" w:rsidR="006341D9" w:rsidRDefault="006341D9" w:rsidP="006341D9">
            <w:pPr>
              <w:spacing w:line="240" w:lineRule="auto"/>
            </w:pPr>
          </w:p>
        </w:tc>
      </w:tr>
    </w:tbl>
    <w:p w14:paraId="0781660B" w14:textId="4934DA5D" w:rsidR="009C15E0" w:rsidRDefault="006341D9" w:rsidP="006341D9">
      <w:pPr>
        <w:tabs>
          <w:tab w:val="left" w:pos="1500"/>
        </w:tabs>
      </w:pPr>
      <w:r>
        <w:tab/>
      </w:r>
    </w:p>
    <w:p w14:paraId="0BA9FE07" w14:textId="77777777" w:rsidR="006341D9" w:rsidRDefault="006341D9" w:rsidP="006341D9">
      <w:pPr>
        <w:tabs>
          <w:tab w:val="left" w:pos="15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5396D6C5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0A34727D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lastRenderedPageBreak/>
              <w:t>Hjemmeside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8EB9F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6C13EDCE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Vakthold</w:t>
            </w:r>
          </w:p>
        </w:tc>
      </w:tr>
      <w:tr w:rsidR="009C15E0" w14:paraId="12FAC971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5CBA22CD" w14:textId="77777777" w:rsidR="009C15E0" w:rsidRDefault="009C15E0" w:rsidP="009C15E0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Plattformvalg</w:t>
            </w:r>
          </w:p>
          <w:p w14:paraId="6BD5E724" w14:textId="77777777" w:rsidR="009C15E0" w:rsidRDefault="009C15E0" w:rsidP="009C15E0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Oppdatere referat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133A9" w14:textId="77777777" w:rsidR="009C15E0" w:rsidRDefault="009C15E0" w:rsidP="001808D5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16F79D4F" w14:textId="77777777" w:rsidR="009C15E0" w:rsidRDefault="009C15E0" w:rsidP="009C15E0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Avtale vekterselskap</w:t>
            </w:r>
          </w:p>
          <w:p w14:paraId="345A9B0B" w14:textId="77777777" w:rsidR="009C15E0" w:rsidRDefault="009C15E0" w:rsidP="009C15E0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Motta rapporter</w:t>
            </w:r>
          </w:p>
        </w:tc>
      </w:tr>
    </w:tbl>
    <w:p w14:paraId="3A0EC2BA" w14:textId="77777777" w:rsidR="009C15E0" w:rsidRDefault="009C15E0" w:rsidP="009C1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2E23C7DC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635128C5" w14:textId="77777777" w:rsidR="009C15E0" w:rsidRPr="00E32279" w:rsidRDefault="009C15E0" w:rsidP="001808D5">
            <w:pPr>
              <w:rPr>
                <w:b/>
              </w:rPr>
            </w:pPr>
            <w:proofErr w:type="spellStart"/>
            <w:r w:rsidRPr="00E32279">
              <w:rPr>
                <w:b/>
              </w:rPr>
              <w:t>Facebook</w:t>
            </w:r>
            <w:proofErr w:type="spellEnd"/>
            <w:r w:rsidRPr="00E32279">
              <w:rPr>
                <w:b/>
              </w:rPr>
              <w:t xml:space="preserve"> administrator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5E72E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00D2B2D8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Aktivitetsansvarlig</w:t>
            </w:r>
          </w:p>
        </w:tc>
      </w:tr>
      <w:tr w:rsidR="009C15E0" w14:paraId="5536B386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2DB71007" w14:textId="77777777" w:rsidR="009C15E0" w:rsidRDefault="009C15E0" w:rsidP="009C15E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Opprette administratorer</w:t>
            </w:r>
          </w:p>
          <w:p w14:paraId="62EE97FF" w14:textId="77777777" w:rsidR="009C15E0" w:rsidRDefault="009C15E0" w:rsidP="009C15E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Besvare henvendelser</w:t>
            </w:r>
          </w:p>
          <w:p w14:paraId="764A03B6" w14:textId="77777777" w:rsidR="009C15E0" w:rsidRDefault="009C15E0" w:rsidP="009C15E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Opprettholde gruppens regler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D5F32" w14:textId="77777777" w:rsidR="009C15E0" w:rsidRDefault="009C15E0" w:rsidP="001808D5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34B9C13B" w14:textId="77777777" w:rsidR="009C15E0" w:rsidRDefault="009C15E0" w:rsidP="009C15E0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Ansvarlig fellesaktiviteter i områder</w:t>
            </w:r>
          </w:p>
        </w:tc>
      </w:tr>
    </w:tbl>
    <w:p w14:paraId="2E91F346" w14:textId="77777777" w:rsidR="009C15E0" w:rsidRDefault="009C15E0" w:rsidP="009C1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9C15E0" w14:paraId="038D0637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302E84DF" w14:textId="44DC62A0" w:rsidR="009C15E0" w:rsidRPr="00E32279" w:rsidRDefault="006341D9" w:rsidP="001808D5">
            <w:pPr>
              <w:rPr>
                <w:b/>
              </w:rPr>
            </w:pPr>
            <w:r w:rsidRPr="00E32279">
              <w:rPr>
                <w:b/>
              </w:rPr>
              <w:t>Internett og TV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1A95" w14:textId="77777777" w:rsidR="009C15E0" w:rsidRDefault="009C15E0" w:rsidP="001808D5"/>
        </w:tc>
        <w:tc>
          <w:tcPr>
            <w:tcW w:w="4529" w:type="dxa"/>
            <w:tcBorders>
              <w:left w:val="single" w:sz="4" w:space="0" w:color="auto"/>
            </w:tcBorders>
          </w:tcPr>
          <w:p w14:paraId="7C84891D" w14:textId="77777777" w:rsidR="009C15E0" w:rsidRPr="00E32279" w:rsidRDefault="009C15E0" w:rsidP="001808D5">
            <w:pPr>
              <w:rPr>
                <w:b/>
              </w:rPr>
            </w:pPr>
            <w:r w:rsidRPr="00E32279">
              <w:rPr>
                <w:b/>
              </w:rPr>
              <w:t>Gressklipp</w:t>
            </w:r>
          </w:p>
        </w:tc>
      </w:tr>
      <w:tr w:rsidR="009C15E0" w14:paraId="37CA23BD" w14:textId="77777777" w:rsidTr="001808D5">
        <w:tc>
          <w:tcPr>
            <w:tcW w:w="4585" w:type="dxa"/>
            <w:tcBorders>
              <w:right w:val="single" w:sz="4" w:space="0" w:color="auto"/>
            </w:tcBorders>
          </w:tcPr>
          <w:p w14:paraId="4E7E58DC" w14:textId="77777777" w:rsidR="006341D9" w:rsidRDefault="006341D9" w:rsidP="00BD40CA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Ansvarlig avtale</w:t>
            </w:r>
          </w:p>
          <w:p w14:paraId="674C736D" w14:textId="77777777" w:rsidR="006341D9" w:rsidRDefault="006341D9" w:rsidP="006341D9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Kontaktperson beboere</w:t>
            </w:r>
          </w:p>
          <w:p w14:paraId="7479CD24" w14:textId="38992C7C" w:rsidR="006341D9" w:rsidRDefault="006341D9" w:rsidP="006341D9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Ved avtal slutt utføre beboerundersøkelse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FDC54" w14:textId="77777777" w:rsidR="009C15E0" w:rsidRDefault="009C15E0" w:rsidP="001808D5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7E748543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Opprette klippeavtale</w:t>
            </w:r>
          </w:p>
          <w:p w14:paraId="57295A31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Ansvarlig </w:t>
            </w:r>
            <w:proofErr w:type="spellStart"/>
            <w:r>
              <w:t>klippekart</w:t>
            </w:r>
            <w:proofErr w:type="spellEnd"/>
          </w:p>
          <w:p w14:paraId="6875F792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Finne utførere</w:t>
            </w:r>
          </w:p>
          <w:p w14:paraId="10A779DA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Vedlikehold maskiner og oppbevaring</w:t>
            </w:r>
          </w:p>
          <w:p w14:paraId="03FA638F" w14:textId="77777777" w:rsidR="009C15E0" w:rsidRDefault="009C15E0" w:rsidP="009C15E0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Planlegging</w:t>
            </w:r>
          </w:p>
        </w:tc>
      </w:tr>
    </w:tbl>
    <w:p w14:paraId="43F698F6" w14:textId="6DF7EBDF" w:rsidR="000B7792" w:rsidRDefault="00C24359" w:rsidP="00C24359">
      <w:pPr>
        <w:rPr>
          <w:lang w:bidi="nb-NO"/>
        </w:rPr>
      </w:pPr>
      <w:r w:rsidRPr="009D4324">
        <w:rPr>
          <w:lang w:bidi="nb-N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6"/>
        <w:gridCol w:w="4529"/>
      </w:tblGrid>
      <w:tr w:rsidR="000B7792" w14:paraId="52E6DE3C" w14:textId="77777777" w:rsidTr="00541186">
        <w:tc>
          <w:tcPr>
            <w:tcW w:w="4585" w:type="dxa"/>
            <w:tcBorders>
              <w:right w:val="single" w:sz="4" w:space="0" w:color="auto"/>
            </w:tcBorders>
          </w:tcPr>
          <w:p w14:paraId="6656F499" w14:textId="23D785F8" w:rsidR="000B7792" w:rsidRPr="00E32279" w:rsidRDefault="000B7792" w:rsidP="00541186">
            <w:pPr>
              <w:rPr>
                <w:b/>
              </w:rPr>
            </w:pPr>
            <w:r>
              <w:rPr>
                <w:b/>
              </w:rPr>
              <w:t>Nestleder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28C9E" w14:textId="77777777" w:rsidR="000B7792" w:rsidRDefault="000B7792" w:rsidP="00541186"/>
        </w:tc>
        <w:tc>
          <w:tcPr>
            <w:tcW w:w="4529" w:type="dxa"/>
            <w:tcBorders>
              <w:left w:val="single" w:sz="4" w:space="0" w:color="auto"/>
            </w:tcBorders>
          </w:tcPr>
          <w:p w14:paraId="6409469D" w14:textId="3B0E12CD" w:rsidR="000B7792" w:rsidRPr="00E32279" w:rsidRDefault="000B7792" w:rsidP="00541186">
            <w:pPr>
              <w:rPr>
                <w:b/>
              </w:rPr>
            </w:pPr>
          </w:p>
        </w:tc>
      </w:tr>
      <w:tr w:rsidR="000B7792" w14:paraId="4C52AABA" w14:textId="77777777" w:rsidTr="00541186">
        <w:tc>
          <w:tcPr>
            <w:tcW w:w="4585" w:type="dxa"/>
            <w:tcBorders>
              <w:right w:val="single" w:sz="4" w:space="0" w:color="auto"/>
            </w:tcBorders>
          </w:tcPr>
          <w:p w14:paraId="132608A0" w14:textId="0EE16D65" w:rsidR="000B7792" w:rsidRDefault="006341D9" w:rsidP="000B7792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Formell tittel</w:t>
            </w:r>
            <w:r w:rsidR="000B7792">
              <w:t xml:space="preserve"> og assisterende styreleder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5AE7A" w14:textId="77777777" w:rsidR="000B7792" w:rsidRDefault="000B7792" w:rsidP="00541186">
            <w:pPr>
              <w:pStyle w:val="ListParagraph"/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5A09FD99" w14:textId="395E4F67" w:rsidR="000B7792" w:rsidRDefault="000B7792" w:rsidP="000B7792">
            <w:pPr>
              <w:pStyle w:val="ListParagraph"/>
              <w:spacing w:line="240" w:lineRule="auto"/>
            </w:pPr>
          </w:p>
        </w:tc>
      </w:tr>
    </w:tbl>
    <w:p w14:paraId="35052728" w14:textId="559804A2" w:rsidR="00C24359" w:rsidRDefault="00C24359" w:rsidP="00C24359">
      <w:pPr>
        <w:rPr>
          <w:lang w:bidi="nb-NO"/>
        </w:rPr>
      </w:pPr>
    </w:p>
    <w:p w14:paraId="15E65554" w14:textId="7314C82A" w:rsidR="00C24359" w:rsidRDefault="00C24359" w:rsidP="00C24359">
      <w:pPr>
        <w:rPr>
          <w:lang w:bidi="nb-NO"/>
        </w:rPr>
      </w:pPr>
    </w:p>
    <w:p w14:paraId="7F4FDAA8" w14:textId="4872CF6B" w:rsidR="00C24359" w:rsidRDefault="00C24359" w:rsidP="00C24359">
      <w:pPr>
        <w:rPr>
          <w:lang w:bidi="nb-NO"/>
        </w:rPr>
      </w:pPr>
    </w:p>
    <w:p w14:paraId="778C1302" w14:textId="39E8EE45" w:rsidR="00C24359" w:rsidRDefault="00C24359" w:rsidP="00C24359">
      <w:pPr>
        <w:rPr>
          <w:lang w:bidi="nb-NO"/>
        </w:rPr>
      </w:pPr>
    </w:p>
    <w:p w14:paraId="3809B033" w14:textId="6E733E06" w:rsidR="00C24359" w:rsidRDefault="00C24359" w:rsidP="00C24359">
      <w:pPr>
        <w:rPr>
          <w:lang w:bidi="nb-NO"/>
        </w:rPr>
      </w:pPr>
    </w:p>
    <w:p w14:paraId="561F52AE" w14:textId="46E3D84A" w:rsidR="000B7792" w:rsidRDefault="000B7792" w:rsidP="00C24359">
      <w:pPr>
        <w:rPr>
          <w:lang w:bidi="nb-NO"/>
        </w:rPr>
      </w:pPr>
    </w:p>
    <w:p w14:paraId="2DED6BDF" w14:textId="4F4AB27D" w:rsidR="000B7792" w:rsidRDefault="000B7792" w:rsidP="00C24359">
      <w:pPr>
        <w:rPr>
          <w:lang w:bidi="nb-NO"/>
        </w:rPr>
      </w:pPr>
    </w:p>
    <w:p w14:paraId="7FAE580C" w14:textId="597714DD" w:rsidR="000B7792" w:rsidRDefault="000B7792" w:rsidP="00C24359">
      <w:pPr>
        <w:rPr>
          <w:lang w:bidi="nb-NO"/>
        </w:rPr>
      </w:pPr>
    </w:p>
    <w:p w14:paraId="48683767" w14:textId="047CAB1B" w:rsidR="000B7792" w:rsidRDefault="000B7792" w:rsidP="00C24359">
      <w:pPr>
        <w:rPr>
          <w:lang w:bidi="nb-NO"/>
        </w:rPr>
      </w:pPr>
    </w:p>
    <w:p w14:paraId="3DBCE63A" w14:textId="24466053" w:rsidR="000B7792" w:rsidRDefault="000B7792" w:rsidP="00C24359">
      <w:pPr>
        <w:rPr>
          <w:lang w:bidi="nb-NO"/>
        </w:rPr>
      </w:pPr>
    </w:p>
    <w:p w14:paraId="3AEA20A0" w14:textId="258A8A00" w:rsidR="000B7792" w:rsidRDefault="000B7792" w:rsidP="00C24359">
      <w:pPr>
        <w:rPr>
          <w:lang w:bidi="nb-NO"/>
        </w:rPr>
      </w:pPr>
    </w:p>
    <w:p w14:paraId="4EDCF911" w14:textId="4F9A8331" w:rsidR="000B7792" w:rsidRDefault="000B7792" w:rsidP="00C24359">
      <w:pPr>
        <w:rPr>
          <w:lang w:bidi="nb-NO"/>
        </w:rPr>
      </w:pPr>
    </w:p>
    <w:p w14:paraId="75A7BE5F" w14:textId="14BD9D0E" w:rsidR="000B7792" w:rsidRDefault="000B7792" w:rsidP="00C24359">
      <w:pPr>
        <w:rPr>
          <w:lang w:bidi="nb-NO"/>
        </w:rPr>
      </w:pPr>
    </w:p>
    <w:p w14:paraId="493EE85E" w14:textId="18AE8D45" w:rsidR="000B7792" w:rsidRDefault="000B7792" w:rsidP="00C24359">
      <w:pPr>
        <w:rPr>
          <w:lang w:bidi="nb-NO"/>
        </w:rPr>
      </w:pPr>
    </w:p>
    <w:p w14:paraId="7B6E4736" w14:textId="78525889" w:rsidR="000B7792" w:rsidRDefault="000B7792" w:rsidP="00C24359">
      <w:pPr>
        <w:rPr>
          <w:lang w:bidi="nb-NO"/>
        </w:rPr>
      </w:pPr>
    </w:p>
    <w:p w14:paraId="0A1B6D19" w14:textId="3AF6575B" w:rsidR="000B7792" w:rsidRDefault="000B7792" w:rsidP="00C24359">
      <w:pPr>
        <w:rPr>
          <w:lang w:bidi="nb-NO"/>
        </w:rPr>
      </w:pPr>
    </w:p>
    <w:p w14:paraId="178223F7" w14:textId="77777777" w:rsidR="000B7792" w:rsidRDefault="000B7792" w:rsidP="00C24359">
      <w:pPr>
        <w:rPr>
          <w:lang w:bidi="nb-NO"/>
        </w:rPr>
      </w:pPr>
    </w:p>
    <w:p w14:paraId="30F5FF0D" w14:textId="5744BD7A" w:rsidR="00C24359" w:rsidRDefault="00C24359" w:rsidP="00C24359">
      <w:pPr>
        <w:rPr>
          <w:lang w:bidi="nb-NO"/>
        </w:rPr>
      </w:pPr>
    </w:p>
    <w:p w14:paraId="48E2CFFA" w14:textId="78B621E1" w:rsidR="00C24359" w:rsidRPr="00C24359" w:rsidRDefault="00C24359" w:rsidP="00C24359">
      <w:pPr>
        <w:pStyle w:val="Heading1"/>
      </w:pPr>
      <w:r>
        <w:rPr>
          <w:rFonts w:ascii="Georgia" w:hAnsi="Georgia"/>
          <w:caps w:val="0"/>
          <w:color w:val="FFFFFF"/>
          <w:spacing w:val="0"/>
        </w:rPr>
        <w:lastRenderedPageBreak/>
        <w:t>ÅRSHJUL</w:t>
      </w:r>
    </w:p>
    <w:p w14:paraId="66CDDA0A" w14:textId="77777777" w:rsidR="00C24359" w:rsidRPr="00C24359" w:rsidRDefault="00C24359" w:rsidP="00C24359">
      <w:pPr>
        <w:rPr>
          <w:lang w:eastAsia="nb-NO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1240"/>
        <w:gridCol w:w="5120"/>
      </w:tblGrid>
      <w:tr w:rsidR="00C24359" w:rsidRPr="00E32279" w14:paraId="5CA17CFA" w14:textId="77777777" w:rsidTr="00C2435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8F2" w14:textId="77777777" w:rsidR="00C24359" w:rsidRPr="00E32279" w:rsidRDefault="00C24359" w:rsidP="00180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ACDB"/>
            <w:noWrap/>
            <w:vAlign w:val="bottom"/>
            <w:hideMark/>
          </w:tcPr>
          <w:p w14:paraId="1099AE90" w14:textId="77777777" w:rsidR="00C24359" w:rsidRPr="00C2435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C24359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Måned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ACDB"/>
            <w:noWrap/>
            <w:vAlign w:val="bottom"/>
            <w:hideMark/>
          </w:tcPr>
          <w:p w14:paraId="72CA8B33" w14:textId="77777777" w:rsidR="00C24359" w:rsidRPr="00C2435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C24359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Ansvarlig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ACDB"/>
            <w:noWrap/>
            <w:vAlign w:val="bottom"/>
            <w:hideMark/>
          </w:tcPr>
          <w:p w14:paraId="5F4B08E7" w14:textId="77777777" w:rsidR="00C24359" w:rsidRPr="00C2435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C24359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Oppgaver</w:t>
            </w:r>
          </w:p>
        </w:tc>
      </w:tr>
      <w:tr w:rsidR="00C24359" w:rsidRPr="00E32279" w14:paraId="44BFC0DC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74B6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478D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April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D97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A423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Opprette nytt styre</w:t>
            </w:r>
          </w:p>
        </w:tc>
      </w:tr>
      <w:tr w:rsidR="00C24359" w:rsidRPr="00E32279" w14:paraId="404BD01C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237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F6BD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April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153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DA1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Dato årsmøte, dugnad og styremøter</w:t>
            </w:r>
          </w:p>
        </w:tc>
      </w:tr>
      <w:tr w:rsidR="00C24359" w:rsidRPr="00E32279" w14:paraId="75B713BD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BF9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53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April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CF0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Gressklipp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5AD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Avtale, planlegging, utstyrsgjennomgang, </w:t>
            </w:r>
          </w:p>
        </w:tc>
      </w:tr>
      <w:tr w:rsidR="00C24359" w:rsidRPr="00E32279" w14:paraId="64A9BBAE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2D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9583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April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A724" w14:textId="08ADCCF5" w:rsidR="00C24359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723" w14:textId="1CA143DF" w:rsidR="00C24359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Montering fartsdump</w:t>
            </w:r>
          </w:p>
        </w:tc>
      </w:tr>
      <w:tr w:rsidR="00B80CD8" w:rsidRPr="00E32279" w14:paraId="6709D055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5638" w14:textId="77777777" w:rsidR="00B80CD8" w:rsidRPr="00E32279" w:rsidRDefault="00B80CD8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6A59" w14:textId="579C8FAF" w:rsidR="00B80CD8" w:rsidRDefault="00B80CD8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April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C786" w14:textId="37594A8D" w:rsidR="00B80CD8" w:rsidRPr="00E32279" w:rsidRDefault="00B80CD8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4ECD" w14:textId="42563F3B" w:rsidR="00B80CD8" w:rsidRDefault="00B80CD8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Opprette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rodeledere</w:t>
            </w:r>
            <w:proofErr w:type="spellEnd"/>
          </w:p>
        </w:tc>
      </w:tr>
      <w:tr w:rsidR="00C24359" w:rsidRPr="00E32279" w14:paraId="7249A6B5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E6B0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E08" w14:textId="3C17F3C1" w:rsidR="00C24359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88E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2CA5" w14:textId="1CA6376A" w:rsidR="00C24359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Pr</w:t>
            </w: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esentere </w:t>
            </w:r>
            <w:proofErr w:type="spellStart"/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rodeledere</w:t>
            </w:r>
            <w:proofErr w:type="spellEnd"/>
          </w:p>
        </w:tc>
      </w:tr>
      <w:tr w:rsidR="00AE1565" w:rsidRPr="00E32279" w14:paraId="4248267E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2B64" w14:textId="77777777" w:rsidR="00AE1565" w:rsidRPr="00E32279" w:rsidRDefault="00AE1565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728C" w14:textId="1BD3F9D9" w:rsidR="00AE1565" w:rsidRPr="00E32279" w:rsidRDefault="00AE1565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28D1" w14:textId="75498C3A" w:rsidR="00AE1565" w:rsidRPr="00E32279" w:rsidRDefault="00AE1565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D076" w14:textId="0486E875" w:rsidR="00AE1565" w:rsidRPr="00E32279" w:rsidRDefault="00AE1565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Kosting av vei</w:t>
            </w:r>
          </w:p>
        </w:tc>
      </w:tr>
      <w:tr w:rsidR="00C24359" w:rsidRPr="00E32279" w14:paraId="4726121A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55D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B64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250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1FD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Befaring dugnad</w:t>
            </w:r>
          </w:p>
        </w:tc>
      </w:tr>
      <w:tr w:rsidR="00C24359" w:rsidRPr="00E32279" w14:paraId="73276057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5C52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D5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4B6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1F7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Dugnad</w:t>
            </w:r>
          </w:p>
        </w:tc>
      </w:tr>
      <w:tr w:rsidR="00C24359" w:rsidRPr="00E32279" w14:paraId="5C5DECA8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F1F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DC6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97C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Lekeplass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AE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Befaring lekeplass</w:t>
            </w:r>
          </w:p>
        </w:tc>
      </w:tr>
      <w:tr w:rsidR="00C24359" w:rsidRPr="00E32279" w14:paraId="13D2F6E2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BE3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EB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8BBE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Vei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563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Befaring vei</w:t>
            </w:r>
          </w:p>
        </w:tc>
      </w:tr>
      <w:tr w:rsidR="00C24359" w:rsidRPr="00E32279" w14:paraId="17E75E17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ED42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672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Juni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97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Vei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33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Presentere veibefaring</w:t>
            </w:r>
          </w:p>
        </w:tc>
      </w:tr>
      <w:tr w:rsidR="00C24359" w:rsidRPr="00E32279" w14:paraId="18126D35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56EC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68E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Juni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FEE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Lekeplass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CC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Presentere lekeplass befaring</w:t>
            </w:r>
          </w:p>
        </w:tc>
      </w:tr>
      <w:tr w:rsidR="000B7792" w:rsidRPr="00E32279" w14:paraId="5FA16146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B7333" w14:textId="77777777" w:rsidR="000B7792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66EF" w14:textId="57F9E27E" w:rsidR="000B7792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August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BEE2" w14:textId="0467F341" w:rsidR="000B7792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B8B3" w14:textId="3A198D9F" w:rsidR="000B7792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Brøyteavtale løper ut</w:t>
            </w:r>
          </w:p>
        </w:tc>
      </w:tr>
      <w:tr w:rsidR="00C24359" w:rsidRPr="00E32279" w14:paraId="5F900A0A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435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6E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November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97F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Roder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0776" w14:textId="4420198A" w:rsidR="00C24359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Fjerne</w:t>
            </w:r>
            <w:r w:rsidR="00C24359"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fartsdumper</w:t>
            </w:r>
          </w:p>
        </w:tc>
      </w:tr>
      <w:tr w:rsidR="00C24359" w:rsidRPr="00E32279" w14:paraId="02B568A5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091C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B17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Desember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9BF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1DF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Planlegge årsmøte</w:t>
            </w:r>
          </w:p>
        </w:tc>
      </w:tr>
      <w:tr w:rsidR="00C24359" w:rsidRPr="00E32279" w14:paraId="57676BE1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4802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1F0F" w14:textId="682E5913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7458" w14:textId="58B478AB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0B0B" w14:textId="0AB7F78F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Kontakte valgkomiteen</w:t>
            </w:r>
          </w:p>
        </w:tc>
      </w:tr>
      <w:tr w:rsidR="000B7792" w:rsidRPr="00E32279" w14:paraId="128EE198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AC18" w14:textId="77777777" w:rsidR="000B7792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0243" w14:textId="3A64630A" w:rsidR="000B7792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B39C" w14:textId="1144098A" w:rsidR="000B7792" w:rsidRDefault="000B7792" w:rsidP="000B7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Kasserer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A3779" w14:textId="754033C8" w:rsidR="000B7792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Kontakte revisor</w:t>
            </w:r>
          </w:p>
        </w:tc>
      </w:tr>
      <w:tr w:rsidR="00C24359" w:rsidRPr="00E32279" w14:paraId="57B0E076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100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32D" w14:textId="5A2DF0F1" w:rsidR="00C24359" w:rsidRPr="00E32279" w:rsidRDefault="000B7792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C55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7F0D" w14:textId="21473593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Spørsmål om saker til årsmøte</w:t>
            </w:r>
            <w:bookmarkStart w:id="0" w:name="_GoBack"/>
            <w:bookmarkEnd w:id="0"/>
          </w:p>
        </w:tc>
      </w:tr>
      <w:tr w:rsidR="00E73DFA" w:rsidRPr="00E32279" w14:paraId="34FEEEB2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795B" w14:textId="77777777" w:rsidR="00E73DFA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4C10" w14:textId="54A9CE0D" w:rsidR="00E73DFA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B78A" w14:textId="5A769DC8" w:rsidR="00E73DFA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Internett/TV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E5AC" w14:textId="2FEC39A0" w:rsidR="00E73DFA" w:rsidRPr="00E32279" w:rsidRDefault="00E73DFA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Avtale løper ut</w:t>
            </w:r>
          </w:p>
        </w:tc>
      </w:tr>
      <w:tr w:rsidR="00C24359" w:rsidRPr="00E32279" w14:paraId="6029680F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0302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C09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Januar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39C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264F" w14:textId="140D4A69" w:rsidR="00C24359" w:rsidRPr="00E32279" w:rsidRDefault="00C24359" w:rsidP="00E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Innkallelse årsmøte</w:t>
            </w:r>
            <w:r w:rsidR="00E73DF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Årsberetning</w:t>
            </w:r>
          </w:p>
        </w:tc>
      </w:tr>
      <w:tr w:rsidR="00C24359" w:rsidRPr="00E32279" w14:paraId="10A90AD5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C9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206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Mars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8778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C0A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Årsmøte</w:t>
            </w:r>
          </w:p>
        </w:tc>
      </w:tr>
      <w:tr w:rsidR="00C24359" w:rsidRPr="00E32279" w14:paraId="088BC178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563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7FCB" w14:textId="5649E4C5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DDE" w14:textId="7E34C32B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F82" w14:textId="48874C7C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4359" w:rsidRPr="00E32279" w14:paraId="420BA207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DA01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827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0A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DA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4359" w:rsidRPr="00E32279" w14:paraId="488A39E4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B644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2BB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1C94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24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4359" w:rsidRPr="00E32279" w14:paraId="6B9A53FF" w14:textId="77777777" w:rsidTr="001808D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BF5C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1CF6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2F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32A" w14:textId="77777777" w:rsidR="00C24359" w:rsidRPr="00E32279" w:rsidRDefault="00C24359" w:rsidP="0018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3227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4E502F3B" w14:textId="77777777" w:rsidR="00C24359" w:rsidRPr="009D4324" w:rsidRDefault="00C24359" w:rsidP="00FE74E7"/>
    <w:sectPr w:rsidR="00C24359" w:rsidRPr="009D4324" w:rsidSect="00FF273C">
      <w:footerReference w:type="default" r:id="rId11"/>
      <w:headerReference w:type="first" r:id="rId12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18F6" w14:textId="77777777" w:rsidR="005F7F2D" w:rsidRDefault="005F7F2D">
      <w:pPr>
        <w:spacing w:after="0" w:line="240" w:lineRule="auto"/>
      </w:pPr>
      <w:r>
        <w:separator/>
      </w:r>
    </w:p>
  </w:endnote>
  <w:endnote w:type="continuationSeparator" w:id="0">
    <w:p w14:paraId="548E67A9" w14:textId="77777777" w:rsidR="005F7F2D" w:rsidRDefault="005F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D258" w14:textId="3D3A60D5" w:rsidR="0036272F" w:rsidRDefault="00733BC1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6341D9">
      <w:rPr>
        <w:noProof/>
        <w:lang w:bidi="nb-NO"/>
      </w:rPr>
      <w:t>2</w:t>
    </w:r>
    <w:r>
      <w:rPr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8471" w14:textId="77777777" w:rsidR="005F7F2D" w:rsidRDefault="005F7F2D">
      <w:pPr>
        <w:spacing w:after="0" w:line="240" w:lineRule="auto"/>
      </w:pPr>
      <w:r>
        <w:separator/>
      </w:r>
    </w:p>
  </w:footnote>
  <w:footnote w:type="continuationSeparator" w:id="0">
    <w:p w14:paraId="43A4E917" w14:textId="77777777" w:rsidR="005F7F2D" w:rsidRDefault="005F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AF03" w14:textId="77777777" w:rsidR="00FF5036" w:rsidRDefault="00FF5036" w:rsidP="00FF5036">
    <w:pPr>
      <w:pStyle w:val="Header"/>
      <w:jc w:val="right"/>
    </w:pPr>
    <w:r>
      <w:rPr>
        <w:noProof/>
        <w:lang w:eastAsia="nb-NO"/>
      </w:rPr>
      <w:drawing>
        <wp:inline distT="0" distB="0" distL="0" distR="0" wp14:anchorId="35F32742" wp14:editId="4C35DF99">
          <wp:extent cx="1159311" cy="475615"/>
          <wp:effectExtent l="0" t="0" r="317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koll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20" cy="48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4E9E"/>
    <w:multiLevelType w:val="hybridMultilevel"/>
    <w:tmpl w:val="80F25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577DA7"/>
    <w:multiLevelType w:val="hybridMultilevel"/>
    <w:tmpl w:val="A0B81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D2405"/>
    <w:multiLevelType w:val="hybridMultilevel"/>
    <w:tmpl w:val="43661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A1F37"/>
    <w:multiLevelType w:val="hybridMultilevel"/>
    <w:tmpl w:val="6CAC79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D1603"/>
    <w:multiLevelType w:val="hybridMultilevel"/>
    <w:tmpl w:val="16C00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A4CFC"/>
    <w:multiLevelType w:val="hybridMultilevel"/>
    <w:tmpl w:val="BA48F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50756"/>
    <w:multiLevelType w:val="hybridMultilevel"/>
    <w:tmpl w:val="33E686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6781F"/>
    <w:multiLevelType w:val="hybridMultilevel"/>
    <w:tmpl w:val="E66A1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1593"/>
    <w:multiLevelType w:val="hybridMultilevel"/>
    <w:tmpl w:val="ADB203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8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F"/>
    <w:rsid w:val="0002649E"/>
    <w:rsid w:val="000B7792"/>
    <w:rsid w:val="000D4920"/>
    <w:rsid w:val="001B7790"/>
    <w:rsid w:val="001E4485"/>
    <w:rsid w:val="001F2817"/>
    <w:rsid w:val="002378BF"/>
    <w:rsid w:val="00292ADF"/>
    <w:rsid w:val="002E42C6"/>
    <w:rsid w:val="002F56D8"/>
    <w:rsid w:val="00311F84"/>
    <w:rsid w:val="0036272F"/>
    <w:rsid w:val="003E3252"/>
    <w:rsid w:val="004163A6"/>
    <w:rsid w:val="0043305D"/>
    <w:rsid w:val="00434F55"/>
    <w:rsid w:val="004C19F1"/>
    <w:rsid w:val="00577919"/>
    <w:rsid w:val="005A48CF"/>
    <w:rsid w:val="005F7D34"/>
    <w:rsid w:val="005F7F2D"/>
    <w:rsid w:val="00633972"/>
    <w:rsid w:val="006341D9"/>
    <w:rsid w:val="006B0EE8"/>
    <w:rsid w:val="0070026E"/>
    <w:rsid w:val="00723D33"/>
    <w:rsid w:val="00733BC1"/>
    <w:rsid w:val="00763652"/>
    <w:rsid w:val="00811029"/>
    <w:rsid w:val="00855311"/>
    <w:rsid w:val="00863F31"/>
    <w:rsid w:val="008953E0"/>
    <w:rsid w:val="008F3467"/>
    <w:rsid w:val="0095611A"/>
    <w:rsid w:val="009C15E0"/>
    <w:rsid w:val="009D4324"/>
    <w:rsid w:val="00A22FEE"/>
    <w:rsid w:val="00A33254"/>
    <w:rsid w:val="00A57A54"/>
    <w:rsid w:val="00A836CC"/>
    <w:rsid w:val="00A8694F"/>
    <w:rsid w:val="00AA44E9"/>
    <w:rsid w:val="00AD279F"/>
    <w:rsid w:val="00AE1565"/>
    <w:rsid w:val="00B07A7F"/>
    <w:rsid w:val="00B13168"/>
    <w:rsid w:val="00B477D2"/>
    <w:rsid w:val="00B56300"/>
    <w:rsid w:val="00B80CD8"/>
    <w:rsid w:val="00B8402A"/>
    <w:rsid w:val="00B9631A"/>
    <w:rsid w:val="00B971F3"/>
    <w:rsid w:val="00BF0904"/>
    <w:rsid w:val="00C24359"/>
    <w:rsid w:val="00CE71A6"/>
    <w:rsid w:val="00D93BBD"/>
    <w:rsid w:val="00DC7787"/>
    <w:rsid w:val="00E73DFA"/>
    <w:rsid w:val="00EB2CD6"/>
    <w:rsid w:val="00ED123F"/>
    <w:rsid w:val="00EE651D"/>
    <w:rsid w:val="00FE74E7"/>
    <w:rsid w:val="00FF273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4C56B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 w:themeColor="accent1" w:themeTint="33"/>
        <w:left w:val="single" w:sz="24" w:space="0" w:color="FFB4DF" w:themeColor="accent1" w:themeTint="33"/>
        <w:bottom w:val="single" w:sz="24" w:space="0" w:color="FFB4DF" w:themeColor="accent1" w:themeTint="33"/>
        <w:right w:val="single" w:sz="24" w:space="0" w:color="FFB4DF" w:themeColor="accent1" w:themeTint="33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 w:themeColor="accent1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 w:themeColor="accent1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 w:themeColor="accent1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 w:themeColor="accent1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77919"/>
    <w:rPr>
      <w:caps/>
      <w:color w:val="FFFFFF" w:themeColor="background1"/>
      <w:spacing w:val="15"/>
      <w:sz w:val="22"/>
      <w:szCs w:val="22"/>
      <w:shd w:val="clear" w:color="auto" w:fill="8A0050" w:themeFill="accent1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paragraph" w:styleId="NoSpacing">
    <w:name w:val="No Spacing"/>
    <w:uiPriority w:val="1"/>
    <w:qFormat/>
    <w:rsid w:val="005779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577919"/>
    <w:rPr>
      <w:caps/>
      <w:spacing w:val="15"/>
      <w:shd w:val="clear" w:color="auto" w:fill="FFB4D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77919"/>
    <w:rPr>
      <w:caps/>
      <w:color w:val="440027" w:themeColor="accent1" w:themeShade="7F"/>
      <w:spacing w:val="15"/>
    </w:rPr>
  </w:style>
  <w:style w:type="character" w:customStyle="1" w:styleId="fontstyle01">
    <w:name w:val="fontstyle01"/>
    <w:basedOn w:val="DefaultParagraphFont"/>
    <w:rsid w:val="009C15E0"/>
    <w:rPr>
      <w:rFonts w:ascii="Georgia" w:hAnsi="Georgia" w:hint="default"/>
      <w:b w:val="0"/>
      <w:bCs w:val="0"/>
      <w:i w:val="0"/>
      <w:iCs w:val="0"/>
      <w:color w:val="8A005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8295-6E6F-447D-BD15-FCF53ADD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415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cp:keywords/>
  <dc:description/>
  <cp:lastModifiedBy>Johan Bengte</cp:lastModifiedBy>
  <cp:revision>6</cp:revision>
  <dcterms:created xsi:type="dcterms:W3CDTF">2020-10-08T08:39:00Z</dcterms:created>
  <dcterms:modified xsi:type="dcterms:W3CDTF">2021-03-30T07:06:00Z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